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7B" w:rsidRDefault="008C367B" w:rsidP="008C367B">
      <w:pPr>
        <w:jc w:val="center"/>
        <w:rPr>
          <w:b/>
          <w:color w:val="000000"/>
        </w:rPr>
      </w:pPr>
      <w:r>
        <w:rPr>
          <w:b/>
          <w:color w:val="000000"/>
        </w:rPr>
        <w:t>Ata da 9ª Reunião Ordinária da I Sessão Legislativa de 09 de março de 2015</w:t>
      </w:r>
    </w:p>
    <w:p w:rsidR="008C367B" w:rsidRDefault="008C367B" w:rsidP="008C367B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8C367B" w:rsidRDefault="008C367B" w:rsidP="008C367B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8C367B" w:rsidRDefault="008C367B" w:rsidP="008C367B">
      <w:pPr>
        <w:ind w:firstLine="1620"/>
        <w:jc w:val="both"/>
        <w:rPr>
          <w:color w:val="000000"/>
        </w:rPr>
      </w:pPr>
    </w:p>
    <w:p w:rsidR="008C367B" w:rsidRDefault="008C367B" w:rsidP="008C367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Às 18h, procedida à chamada, e foi constatada a ausência dos vereadores João Carlos da Silva e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José Barreto Miranda, com as devidas justificativas apresentadas.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Respostas de indicações.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Proposições Recebidas: </w:t>
      </w:r>
      <w:proofErr w:type="gramStart"/>
      <w:r>
        <w:rPr>
          <w:i/>
          <w:color w:val="000000"/>
          <w:sz w:val="22"/>
          <w:szCs w:val="22"/>
        </w:rPr>
        <w:t>-</w:t>
      </w:r>
      <w:r>
        <w:rPr>
          <w:color w:val="000000"/>
        </w:rPr>
        <w:t>Projeto</w:t>
      </w:r>
      <w:proofErr w:type="gramEnd"/>
      <w:r>
        <w:rPr>
          <w:color w:val="000000"/>
        </w:rPr>
        <w:t xml:space="preserve"> de Lei CM/10/2015, de autoria do vereador Francisco Tomaz de Oliveira Filho, que fixa os feriados religiosos no Município e dá outras </w:t>
      </w:r>
      <w:proofErr w:type="spellStart"/>
      <w:r>
        <w:rPr>
          <w:color w:val="000000"/>
        </w:rPr>
        <w:t>providências.-Projeto</w:t>
      </w:r>
      <w:proofErr w:type="spellEnd"/>
      <w:r>
        <w:rPr>
          <w:color w:val="000000"/>
        </w:rPr>
        <w:t xml:space="preserve"> de Lei CM/11/2015, de autoria do vereador Gilvan Carvalho de Macedo, que dispõe sobre o programa de limpeza de lotes urbanos vagos. -Projeto de Decreto Legislativo CM/05/2015- de autoria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dispõe sobre a concessão de título de honra ao mérito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pessoa que menciona, e dá outras providências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Pareceres das Comissões Permanentes: </w:t>
      </w:r>
      <w:r>
        <w:rPr>
          <w:color w:val="000000"/>
        </w:rPr>
        <w:t xml:space="preserve">- Parecer ao Projeto Decreto Legislativo CM/02/2015, proposto pelo vereador Juarez José Muniz, concernente à concessão de Título de Cidadania Honorária de Ituiutaba ao Sr. Giuseppe </w:t>
      </w:r>
      <w:proofErr w:type="spellStart"/>
      <w:proofErr w:type="gramStart"/>
      <w:r>
        <w:rPr>
          <w:color w:val="000000"/>
        </w:rPr>
        <w:t>Rason</w:t>
      </w:r>
      <w:proofErr w:type="spellEnd"/>
      <w:r>
        <w:rPr>
          <w:color w:val="000000"/>
        </w:rPr>
        <w:t>.</w:t>
      </w:r>
      <w:proofErr w:type="gramEnd"/>
      <w:r>
        <w:t>-</w:t>
      </w:r>
      <w:r>
        <w:rPr>
          <w:color w:val="000000"/>
        </w:rPr>
        <w:t xml:space="preserve">Parecer ao Projeto Decreto Legislativo CM/03/2015, proposto pelo vereador Juarez José Muniz, concernente à concessão de Título de Cidadania Honorária de Ituiutaba ao Sr. Marcelo Honorato Medeiros. </w:t>
      </w:r>
      <w:r>
        <w:t>- Parecer ao Projeto de Lei Complementar CM/01/2015, de autoria do Executivo Municipal, que atualiza o piso salarial profissional para os profissionais do magistério municipal</w:t>
      </w:r>
      <w:proofErr w:type="gramStart"/>
      <w:r>
        <w:t xml:space="preserve">  </w:t>
      </w:r>
      <w:proofErr w:type="gramEnd"/>
      <w:r>
        <w:t xml:space="preserve">de educação básica de Ituiutaba, na forma prevista no art. 5° da Lei Federal n°11.738, de 16 julho de 2008, e na Portaria Interministerial n° 19, de 27 de dezembro de 2013 e dá outras providências.- Parecer ao Projeto de Lei CM/10/2015 </w:t>
      </w:r>
      <w:r>
        <w:rPr>
          <w:color w:val="000000"/>
        </w:rPr>
        <w:t xml:space="preserve">de autoria do vereador Francisco Tomaz de Oliveira Filho, que fixa os feriados religiosos no Município e dá outras providências. - Parecer ao Projeto de Lei CM/09/2015- que desafeta de sua destinação de imóvel reservado para área verde faixas de área urbana e dá outras providências. </w:t>
      </w:r>
      <w:r>
        <w:rPr>
          <w:b/>
          <w:color w:val="000000"/>
        </w:rPr>
        <w:t>Foi dada ordem do dia para deliberação</w:t>
      </w:r>
      <w:r>
        <w:rPr>
          <w:color w:val="000000"/>
        </w:rPr>
        <w:t xml:space="preserve">. -Parecer ao Projeto de Resolução CM/16/2015, de autoria da Mesa Diretora da Câmara Municipal de Ituiutaba, que dispõe sobre o Regimento Interno da Câmara Municipal e dá outras providências. Retirado da pauta pela Presidência.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>Moção deferida pela Presidência.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-CM/09/2015-de autoria do vereador Wellington Arantes Muniz Carvalho, solicitando “Moção de Aplausos”, em comemoração ao Dia Internacional das </w:t>
      </w:r>
      <w:proofErr w:type="spellStart"/>
      <w:proofErr w:type="gramStart"/>
      <w:r>
        <w:rPr>
          <w:color w:val="000000"/>
        </w:rPr>
        <w:t>Mulheres.</w:t>
      </w:r>
      <w:proofErr w:type="gramEnd"/>
      <w:r>
        <w:rPr>
          <w:color w:val="000000"/>
        </w:rPr>
        <w:t>-CM</w:t>
      </w:r>
      <w:proofErr w:type="spellEnd"/>
      <w:r>
        <w:rPr>
          <w:color w:val="000000"/>
        </w:rPr>
        <w:t xml:space="preserve">/10/2015- de autoria do vereador Juarez José Muniz, solicitando “Moção de Cumprimentos” aos empresários Jarbas Bernal Junior, </w:t>
      </w:r>
      <w:proofErr w:type="spellStart"/>
      <w:r>
        <w:rPr>
          <w:color w:val="000000"/>
        </w:rPr>
        <w:t>Oleir</w:t>
      </w:r>
      <w:proofErr w:type="spellEnd"/>
      <w:r>
        <w:rPr>
          <w:color w:val="000000"/>
        </w:rPr>
        <w:t xml:space="preserve"> Borges Ferreira e </w:t>
      </w:r>
      <w:proofErr w:type="spellStart"/>
      <w:r>
        <w:rPr>
          <w:color w:val="000000"/>
        </w:rPr>
        <w:t>Valteir</w:t>
      </w:r>
      <w:proofErr w:type="spellEnd"/>
      <w:r>
        <w:rPr>
          <w:color w:val="000000"/>
        </w:rPr>
        <w:t xml:space="preserve"> Divino </w:t>
      </w:r>
      <w:proofErr w:type="spellStart"/>
      <w:r>
        <w:rPr>
          <w:color w:val="000000"/>
        </w:rPr>
        <w:t>Ferreira.-CM</w:t>
      </w:r>
      <w:proofErr w:type="spellEnd"/>
      <w:r>
        <w:rPr>
          <w:color w:val="000000"/>
        </w:rPr>
        <w:t xml:space="preserve">/11/2015- de autoria do  vereador Wellington Arantes Muniz Carvalho, solicitando “Moção de Pesar” aos familiares do Sr. Marco Aurélio Amarantes Reis, fundador do Café </w:t>
      </w:r>
      <w:proofErr w:type="spellStart"/>
      <w:r>
        <w:rPr>
          <w:color w:val="000000"/>
        </w:rPr>
        <w:t>Coré</w:t>
      </w:r>
      <w:proofErr w:type="spellEnd"/>
      <w:r>
        <w:rPr>
          <w:color w:val="000000"/>
        </w:rPr>
        <w:t xml:space="preserve">.- CM/12/2015- de autoria do vereador Juarez José Muniz, solicitando “Moção de Pesar” aos familiares da professora </w:t>
      </w:r>
      <w:proofErr w:type="spellStart"/>
      <w:r>
        <w:rPr>
          <w:color w:val="000000"/>
        </w:rPr>
        <w:t>Gilsa</w:t>
      </w:r>
      <w:proofErr w:type="spellEnd"/>
      <w:r>
        <w:rPr>
          <w:color w:val="000000"/>
        </w:rPr>
        <w:t xml:space="preserve"> Aparecida </w:t>
      </w:r>
      <w:proofErr w:type="spellStart"/>
      <w:r>
        <w:rPr>
          <w:color w:val="000000"/>
        </w:rPr>
        <w:t>Faria.-CM</w:t>
      </w:r>
      <w:proofErr w:type="spellEnd"/>
      <w:r>
        <w:rPr>
          <w:color w:val="000000"/>
        </w:rPr>
        <w:t xml:space="preserve">/13/2015- de autoria dos vereadores Juarez José Muniz e Wellington Arantes Muniz Carvalho, solicitando “Moção de Pesar” aos familiares do policial aposentado Sr. </w:t>
      </w:r>
      <w:proofErr w:type="spellStart"/>
      <w:r>
        <w:rPr>
          <w:color w:val="000000"/>
        </w:rPr>
        <w:t>Sindor</w:t>
      </w:r>
      <w:proofErr w:type="spellEnd"/>
      <w:r>
        <w:rPr>
          <w:color w:val="000000"/>
        </w:rPr>
        <w:t xml:space="preserve"> Ribeiro de Magalhães.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>Deferidas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color w:val="000000"/>
          <w:sz w:val="22"/>
          <w:szCs w:val="22"/>
        </w:rPr>
        <w:t>-Não houve.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 xml:space="preserve">ndicações submetidas individualizadas e sucessivamente a turno único de discussão e votação, aprovadas, rejeitadas ou retiradas de votação, ao Prefeito de Ituiutaba. </w:t>
      </w:r>
      <w:r>
        <w:rPr>
          <w:color w:val="000000"/>
        </w:rPr>
        <w:t xml:space="preserve">Não houve. </w:t>
      </w:r>
      <w:r>
        <w:rPr>
          <w:color w:val="000000"/>
          <w:u w:val="single"/>
        </w:rPr>
        <w:t>Matérias submetidas ao único turno de discussão e votação, aprovadas por unanimidade e dadas à sanção</w:t>
      </w:r>
      <w:r>
        <w:rPr>
          <w:color w:val="000000"/>
        </w:rPr>
        <w:t xml:space="preserve"> –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Projeto Decreto Legislativo CM/02/2015, proposto pelo vereador Juarez José Muniz, concernente à concessão de Título de Cidadania Honorária de Ituiutaba ao Sr. Giuseppe </w:t>
      </w:r>
      <w:proofErr w:type="spellStart"/>
      <w:r>
        <w:rPr>
          <w:color w:val="000000"/>
        </w:rPr>
        <w:t>Rason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Aprovado por 14 votos favoráveis e </w:t>
      </w:r>
      <w:proofErr w:type="gramStart"/>
      <w:r>
        <w:rPr>
          <w:b/>
          <w:color w:val="000000"/>
        </w:rPr>
        <w:t>0</w:t>
      </w:r>
      <w:proofErr w:type="gramEnd"/>
      <w:r>
        <w:rPr>
          <w:b/>
          <w:color w:val="000000"/>
        </w:rPr>
        <w:t xml:space="preserve"> contrários.</w:t>
      </w:r>
      <w:r>
        <w:rPr>
          <w:color w:val="000000"/>
        </w:rPr>
        <w:t xml:space="preserve"> -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Projeto Decreto Legislativo CM/03/2015, proposto pelo vereador Juarez José Muniz, concernente à concessão de Título de Cidadania Honorária de Ituiutaba ao Sr. Marcelo Honorato Medeiros.</w:t>
      </w:r>
      <w:r>
        <w:rPr>
          <w:b/>
          <w:color w:val="000000"/>
        </w:rPr>
        <w:t xml:space="preserve"> Aprovado por 14 votos favoráveis e </w:t>
      </w:r>
      <w:proofErr w:type="gramStart"/>
      <w:r>
        <w:rPr>
          <w:b/>
          <w:color w:val="000000"/>
        </w:rPr>
        <w:t>0</w:t>
      </w:r>
      <w:proofErr w:type="gramEnd"/>
      <w:r>
        <w:rPr>
          <w:b/>
          <w:color w:val="000000"/>
        </w:rPr>
        <w:t xml:space="preserve"> contrários.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–</w:t>
      </w:r>
      <w:r>
        <w:t xml:space="preserve"> Projeto de Lei Complementar CM/01/2015, de autoria do Executivo Municipal, que atualiza o piso salarial profissional para os profissionais do magistério municipal</w:t>
      </w:r>
      <w:proofErr w:type="gramStart"/>
      <w:r>
        <w:t xml:space="preserve">  </w:t>
      </w:r>
      <w:proofErr w:type="gramEnd"/>
      <w:r>
        <w:t xml:space="preserve">de educação básica de Ituiutaba, na forma prevista no art. 5° da Lei Federal n°11.738, de 16 julho de 2008, e na Portaria Interministerial n° 19, de 27 de dezembro de 2013 e dá outras </w:t>
      </w:r>
      <w:proofErr w:type="spellStart"/>
      <w:r>
        <w:t>providências.</w:t>
      </w:r>
      <w:r>
        <w:rPr>
          <w:b/>
        </w:rPr>
        <w:t>Aprovado</w:t>
      </w:r>
      <w:proofErr w:type="spellEnd"/>
      <w:r>
        <w:rPr>
          <w:b/>
        </w:rPr>
        <w:t xml:space="preserve"> em 1° votação por 13 votos favoráveis e 0 contrários.</w:t>
      </w:r>
      <w:r>
        <w:t xml:space="preserve"> </w:t>
      </w:r>
      <w:r>
        <w:rPr>
          <w:color w:val="000000"/>
        </w:rPr>
        <w:t xml:space="preserve">- Projeto de Lei CM/09/2015- que desafeta de sua destinação de imóvel reservado para área verde faixas de área urbana e dá outras providências. </w:t>
      </w:r>
      <w:r>
        <w:rPr>
          <w:b/>
          <w:color w:val="000000"/>
        </w:rPr>
        <w:t xml:space="preserve">Vista concedida ao vereador Marco Túlio </w:t>
      </w:r>
      <w:proofErr w:type="spellStart"/>
      <w:r>
        <w:rPr>
          <w:b/>
          <w:color w:val="000000"/>
        </w:rPr>
        <w:t>Faissol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Tannus</w:t>
      </w:r>
      <w:proofErr w:type="spellEnd"/>
      <w:r>
        <w:rPr>
          <w:b/>
          <w:color w:val="000000"/>
        </w:rPr>
        <w:t xml:space="preserve">, pelo prazo regimental. </w:t>
      </w:r>
      <w:r>
        <w:rPr>
          <w:color w:val="000000"/>
          <w:u w:val="single"/>
        </w:rPr>
        <w:t>Matérias submetidas ao segundo turno de discussão e votação</w:t>
      </w:r>
      <w:r>
        <w:rPr>
          <w:i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Não houve</w:t>
      </w:r>
      <w:r>
        <w:rPr>
          <w:i/>
          <w:color w:val="000000"/>
          <w:sz w:val="22"/>
          <w:szCs w:val="22"/>
        </w:rPr>
        <w:t xml:space="preserve">. </w:t>
      </w:r>
      <w:r>
        <w:t xml:space="preserve"> 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 Não houve. Na oportunidade contou-se com a presença da Diretoria do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Hospital São José,  com o intuito de informar sobre as atividades desenvolvidas em sua respectiva unidade saúde, bem como quanto a aplicação do repasse que este hospital recebe da administração publica </w:t>
      </w:r>
      <w:proofErr w:type="spellStart"/>
      <w:r>
        <w:rPr>
          <w:color w:val="000000"/>
        </w:rPr>
        <w:t>municipal.Nada</w:t>
      </w:r>
      <w:proofErr w:type="spellEnd"/>
      <w:r>
        <w:rPr>
          <w:color w:val="000000"/>
        </w:rPr>
        <w:t xml:space="preserve"> mais havendo a tratar, o senhor Presidente declarou encerrada a reunião e anunciou também a próxima reunião extraordinária para o dia 09 de março, em curso, às 19h.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rPr>
          <w:sz w:val="24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8C367B" w:rsidRDefault="008C367B" w:rsidP="008C367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E64D1B" w:rsidRPr="008C367B" w:rsidRDefault="00E64D1B" w:rsidP="008C367B">
      <w:pPr>
        <w:rPr>
          <w:rFonts w:eastAsiaTheme="minorHAnsi"/>
        </w:rPr>
      </w:pPr>
      <w:bookmarkStart w:id="0" w:name="_GoBack"/>
      <w:bookmarkEnd w:id="0"/>
    </w:p>
    <w:sectPr w:rsidR="00E64D1B" w:rsidRPr="008C3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EC" w:rsidRDefault="00B246EC" w:rsidP="00D04785">
      <w:r>
        <w:separator/>
      </w:r>
    </w:p>
  </w:endnote>
  <w:endnote w:type="continuationSeparator" w:id="0">
    <w:p w:rsidR="00B246EC" w:rsidRDefault="00B246EC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EC" w:rsidRDefault="00B246EC" w:rsidP="00D04785">
      <w:r>
        <w:separator/>
      </w:r>
    </w:p>
  </w:footnote>
  <w:footnote w:type="continuationSeparator" w:id="0">
    <w:p w:rsidR="00B246EC" w:rsidRDefault="00B246EC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72F66"/>
    <w:rsid w:val="000A05D8"/>
    <w:rsid w:val="00192199"/>
    <w:rsid w:val="001C6068"/>
    <w:rsid w:val="002327C1"/>
    <w:rsid w:val="002D13CF"/>
    <w:rsid w:val="00300AB8"/>
    <w:rsid w:val="0033759B"/>
    <w:rsid w:val="00367173"/>
    <w:rsid w:val="003E1EC6"/>
    <w:rsid w:val="003F49B5"/>
    <w:rsid w:val="003F62D1"/>
    <w:rsid w:val="004C53AC"/>
    <w:rsid w:val="0058000C"/>
    <w:rsid w:val="005A21A6"/>
    <w:rsid w:val="005A3601"/>
    <w:rsid w:val="0061489B"/>
    <w:rsid w:val="00614C4D"/>
    <w:rsid w:val="00663E74"/>
    <w:rsid w:val="006676EC"/>
    <w:rsid w:val="006E0843"/>
    <w:rsid w:val="006E310B"/>
    <w:rsid w:val="006E5D96"/>
    <w:rsid w:val="00742E2C"/>
    <w:rsid w:val="00763051"/>
    <w:rsid w:val="007B5144"/>
    <w:rsid w:val="00851161"/>
    <w:rsid w:val="008647CD"/>
    <w:rsid w:val="008B43EE"/>
    <w:rsid w:val="008C367B"/>
    <w:rsid w:val="008C5389"/>
    <w:rsid w:val="008E1EF4"/>
    <w:rsid w:val="00903610"/>
    <w:rsid w:val="00990AF1"/>
    <w:rsid w:val="009A480D"/>
    <w:rsid w:val="009C11CF"/>
    <w:rsid w:val="00A0690E"/>
    <w:rsid w:val="00A13228"/>
    <w:rsid w:val="00A83DAD"/>
    <w:rsid w:val="00AC035A"/>
    <w:rsid w:val="00AC5966"/>
    <w:rsid w:val="00B16BF3"/>
    <w:rsid w:val="00B246EC"/>
    <w:rsid w:val="00B40383"/>
    <w:rsid w:val="00B41DF7"/>
    <w:rsid w:val="00C65E2C"/>
    <w:rsid w:val="00C80232"/>
    <w:rsid w:val="00C946A5"/>
    <w:rsid w:val="00D04785"/>
    <w:rsid w:val="00D04FA1"/>
    <w:rsid w:val="00D331B6"/>
    <w:rsid w:val="00D76F82"/>
    <w:rsid w:val="00DA6E2C"/>
    <w:rsid w:val="00DF3CA2"/>
    <w:rsid w:val="00E07244"/>
    <w:rsid w:val="00E64D1B"/>
    <w:rsid w:val="00F32074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893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50</cp:revision>
  <dcterms:created xsi:type="dcterms:W3CDTF">2015-02-12T14:34:00Z</dcterms:created>
  <dcterms:modified xsi:type="dcterms:W3CDTF">2015-04-17T18:45:00Z</dcterms:modified>
</cp:coreProperties>
</file>